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057"/>
        <w:gridCol w:w="1198"/>
        <w:gridCol w:w="1645"/>
        <w:gridCol w:w="3000"/>
        <w:gridCol w:w="800"/>
      </w:tblGrid>
      <w:tr w14:paraId="4FA8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057" w:type="dxa"/>
          </w:tcPr>
          <w:p w14:paraId="2A3E92B4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公示序号</w:t>
            </w:r>
          </w:p>
        </w:tc>
        <w:tc>
          <w:tcPr>
            <w:tcW w:w="1057" w:type="dxa"/>
          </w:tcPr>
          <w:p w14:paraId="3E05D156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耗材</w:t>
            </w:r>
          </w:p>
        </w:tc>
        <w:tc>
          <w:tcPr>
            <w:tcW w:w="1198" w:type="dxa"/>
          </w:tcPr>
          <w:p w14:paraId="5F27DD3D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类型</w:t>
            </w:r>
          </w:p>
        </w:tc>
        <w:tc>
          <w:tcPr>
            <w:tcW w:w="1645" w:type="dxa"/>
          </w:tcPr>
          <w:p w14:paraId="54F4CC18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规格</w:t>
            </w:r>
          </w:p>
        </w:tc>
        <w:tc>
          <w:tcPr>
            <w:tcW w:w="3000" w:type="dxa"/>
          </w:tcPr>
          <w:p w14:paraId="6360B053">
            <w:pPr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参数</w:t>
            </w:r>
          </w:p>
        </w:tc>
        <w:tc>
          <w:tcPr>
            <w:tcW w:w="800" w:type="dxa"/>
          </w:tcPr>
          <w:p w14:paraId="7422C036">
            <w:pPr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预算单价</w:t>
            </w:r>
          </w:p>
        </w:tc>
      </w:tr>
      <w:tr w14:paraId="002A8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1D9845D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01</w:t>
            </w:r>
          </w:p>
        </w:tc>
        <w:tc>
          <w:tcPr>
            <w:tcW w:w="1057" w:type="dxa"/>
            <w:vMerge w:val="restart"/>
            <w:vAlign w:val="center"/>
          </w:tcPr>
          <w:p w14:paraId="378B2FC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鼻假体膨体</w:t>
            </w:r>
          </w:p>
        </w:tc>
        <w:tc>
          <w:tcPr>
            <w:tcW w:w="1198" w:type="dxa"/>
          </w:tcPr>
          <w:p w14:paraId="1E3C30D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5984431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块状膨体假体</w:t>
            </w:r>
          </w:p>
        </w:tc>
        <w:tc>
          <w:tcPr>
            <w:tcW w:w="3000" w:type="dxa"/>
            <w:vAlign w:val="center"/>
          </w:tcPr>
          <w:p w14:paraId="3DD6C941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材质：膨体聚四氟乙烯</w:t>
            </w:r>
          </w:p>
          <w:p w14:paraId="66EB377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70×15×8mm</w:t>
            </w:r>
          </w:p>
        </w:tc>
        <w:tc>
          <w:tcPr>
            <w:tcW w:w="800" w:type="dxa"/>
          </w:tcPr>
          <w:p w14:paraId="4DBBC8A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2800</w:t>
            </w:r>
          </w:p>
        </w:tc>
      </w:tr>
      <w:tr w14:paraId="0328F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55289F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02</w:t>
            </w:r>
          </w:p>
        </w:tc>
        <w:tc>
          <w:tcPr>
            <w:tcW w:w="1057" w:type="dxa"/>
            <w:vMerge w:val="continue"/>
            <w:vAlign w:val="center"/>
          </w:tcPr>
          <w:p w14:paraId="4B172C9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98" w:type="dxa"/>
          </w:tcPr>
          <w:p w14:paraId="51E0E1A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529CA8E6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块状膨体假体</w:t>
            </w:r>
          </w:p>
        </w:tc>
        <w:tc>
          <w:tcPr>
            <w:tcW w:w="3000" w:type="dxa"/>
            <w:vAlign w:val="center"/>
          </w:tcPr>
          <w:p w14:paraId="17EF6052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材质：膨体聚四氟乙烯</w:t>
            </w:r>
          </w:p>
          <w:p w14:paraId="7E91B3EE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70×15×8mm</w:t>
            </w:r>
          </w:p>
        </w:tc>
        <w:tc>
          <w:tcPr>
            <w:tcW w:w="800" w:type="dxa"/>
          </w:tcPr>
          <w:p w14:paraId="6A65E3C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6000</w:t>
            </w:r>
          </w:p>
        </w:tc>
      </w:tr>
      <w:tr w14:paraId="54EB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2D8E0B0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03</w:t>
            </w:r>
          </w:p>
        </w:tc>
        <w:tc>
          <w:tcPr>
            <w:tcW w:w="1057" w:type="dxa"/>
            <w:vMerge w:val="restart"/>
            <w:vAlign w:val="center"/>
          </w:tcPr>
          <w:p w14:paraId="5B1C44C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鼻假体硅胶</w:t>
            </w:r>
          </w:p>
        </w:tc>
        <w:tc>
          <w:tcPr>
            <w:tcW w:w="1198" w:type="dxa"/>
          </w:tcPr>
          <w:p w14:paraId="601C3D9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686C4AE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L形硅胶假体</w:t>
            </w:r>
          </w:p>
        </w:tc>
        <w:tc>
          <w:tcPr>
            <w:tcW w:w="3000" w:type="dxa"/>
          </w:tcPr>
          <w:p w14:paraId="7C34BC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鼻背长度55mm</w:t>
            </w:r>
          </w:p>
          <w:p w14:paraId="2E99951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鼻背宽度10mm</w:t>
            </w:r>
          </w:p>
          <w:p w14:paraId="58482B9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鼻背厚度5mm</w:t>
            </w:r>
          </w:p>
        </w:tc>
        <w:tc>
          <w:tcPr>
            <w:tcW w:w="800" w:type="dxa"/>
          </w:tcPr>
          <w:p w14:paraId="6F0F748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1000</w:t>
            </w:r>
          </w:p>
        </w:tc>
      </w:tr>
      <w:tr w14:paraId="0CBC3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35D2537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04</w:t>
            </w:r>
          </w:p>
        </w:tc>
        <w:tc>
          <w:tcPr>
            <w:tcW w:w="1057" w:type="dxa"/>
            <w:vMerge w:val="continue"/>
          </w:tcPr>
          <w:p w14:paraId="0B64E90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198" w:type="dxa"/>
          </w:tcPr>
          <w:p w14:paraId="1D5FE7B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766C346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L形硅胶假体</w:t>
            </w:r>
          </w:p>
        </w:tc>
        <w:tc>
          <w:tcPr>
            <w:tcW w:w="3000" w:type="dxa"/>
          </w:tcPr>
          <w:p w14:paraId="282D397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鼻背长度55mm</w:t>
            </w:r>
          </w:p>
          <w:p w14:paraId="34A5071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鼻背宽度10mm</w:t>
            </w:r>
          </w:p>
          <w:p w14:paraId="4F63607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鼻背厚度5mm</w:t>
            </w:r>
          </w:p>
        </w:tc>
        <w:tc>
          <w:tcPr>
            <w:tcW w:w="800" w:type="dxa"/>
          </w:tcPr>
          <w:p w14:paraId="5DCAC01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2000</w:t>
            </w:r>
          </w:p>
        </w:tc>
      </w:tr>
      <w:tr w14:paraId="6A54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82784F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05</w:t>
            </w:r>
          </w:p>
        </w:tc>
        <w:tc>
          <w:tcPr>
            <w:tcW w:w="1057" w:type="dxa"/>
            <w:vMerge w:val="restart"/>
            <w:vAlign w:val="center"/>
          </w:tcPr>
          <w:p w14:paraId="64A7068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胸部假体</w:t>
            </w:r>
          </w:p>
        </w:tc>
        <w:tc>
          <w:tcPr>
            <w:tcW w:w="1198" w:type="dxa"/>
          </w:tcPr>
          <w:p w14:paraId="1DB60AE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59E2F0F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硅胶圆形光面胸假体</w:t>
            </w:r>
          </w:p>
        </w:tc>
        <w:tc>
          <w:tcPr>
            <w:tcW w:w="3000" w:type="dxa"/>
          </w:tcPr>
          <w:p w14:paraId="79E6F80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275cc，基地直径11.7cm，凸度3.5cm（225-325cc）</w:t>
            </w:r>
          </w:p>
        </w:tc>
        <w:tc>
          <w:tcPr>
            <w:tcW w:w="800" w:type="dxa"/>
          </w:tcPr>
          <w:p w14:paraId="5895DFE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5000</w:t>
            </w:r>
          </w:p>
        </w:tc>
      </w:tr>
      <w:tr w14:paraId="62199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0D648D0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06</w:t>
            </w:r>
          </w:p>
        </w:tc>
        <w:tc>
          <w:tcPr>
            <w:tcW w:w="1057" w:type="dxa"/>
            <w:vMerge w:val="continue"/>
          </w:tcPr>
          <w:p w14:paraId="5B025950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2BED000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1A0608A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硅胶圆形光面胸假体</w:t>
            </w:r>
          </w:p>
        </w:tc>
        <w:tc>
          <w:tcPr>
            <w:tcW w:w="3000" w:type="dxa"/>
          </w:tcPr>
          <w:p w14:paraId="7A1F47D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275cc，基地直径11.7cm，凸度3.5cm（225-325cc）</w:t>
            </w:r>
          </w:p>
        </w:tc>
        <w:tc>
          <w:tcPr>
            <w:tcW w:w="800" w:type="dxa"/>
          </w:tcPr>
          <w:p w14:paraId="1BB0179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12000</w:t>
            </w:r>
          </w:p>
        </w:tc>
      </w:tr>
      <w:tr w14:paraId="519B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0D89F2C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07</w:t>
            </w:r>
          </w:p>
        </w:tc>
        <w:tc>
          <w:tcPr>
            <w:tcW w:w="1057" w:type="dxa"/>
            <w:vMerge w:val="restart"/>
            <w:vAlign w:val="center"/>
          </w:tcPr>
          <w:p w14:paraId="7EF2F88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硅酮贴</w:t>
            </w:r>
          </w:p>
        </w:tc>
        <w:tc>
          <w:tcPr>
            <w:tcW w:w="1198" w:type="dxa"/>
          </w:tcPr>
          <w:p w14:paraId="1A871C1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67C23F0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含硅酮瘢痕贴</w:t>
            </w:r>
          </w:p>
        </w:tc>
        <w:tc>
          <w:tcPr>
            <w:tcW w:w="3000" w:type="dxa"/>
          </w:tcPr>
          <w:p w14:paraId="7021511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械2类医疗器械，5×7.5cm</w:t>
            </w:r>
          </w:p>
        </w:tc>
        <w:tc>
          <w:tcPr>
            <w:tcW w:w="800" w:type="dxa"/>
          </w:tcPr>
          <w:p w14:paraId="1C96ACA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</w:t>
            </w:r>
          </w:p>
        </w:tc>
      </w:tr>
      <w:tr w14:paraId="3F2CD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4CD1F0C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</w:t>
            </w:r>
          </w:p>
        </w:tc>
        <w:tc>
          <w:tcPr>
            <w:tcW w:w="1057" w:type="dxa"/>
            <w:vMerge w:val="continue"/>
            <w:vAlign w:val="center"/>
          </w:tcPr>
          <w:p w14:paraId="68AF599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98" w:type="dxa"/>
          </w:tcPr>
          <w:p w14:paraId="1DCE029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3EFBBA5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含硅酮瘢痕贴</w:t>
            </w:r>
          </w:p>
        </w:tc>
        <w:tc>
          <w:tcPr>
            <w:tcW w:w="3000" w:type="dxa"/>
          </w:tcPr>
          <w:p w14:paraId="7467AE5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械2类医疗器械，5×7.5cm</w:t>
            </w:r>
          </w:p>
        </w:tc>
        <w:tc>
          <w:tcPr>
            <w:tcW w:w="800" w:type="dxa"/>
          </w:tcPr>
          <w:p w14:paraId="1EDF04E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300</w:t>
            </w:r>
          </w:p>
        </w:tc>
      </w:tr>
      <w:tr w14:paraId="513E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13F4098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09</w:t>
            </w:r>
          </w:p>
        </w:tc>
        <w:tc>
          <w:tcPr>
            <w:tcW w:w="1057" w:type="dxa"/>
            <w:vAlign w:val="center"/>
          </w:tcPr>
          <w:p w14:paraId="6ABBA3A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疤痕药膏</w:t>
            </w:r>
          </w:p>
        </w:tc>
        <w:tc>
          <w:tcPr>
            <w:tcW w:w="1198" w:type="dxa"/>
          </w:tcPr>
          <w:p w14:paraId="22E86AC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10957B5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硅凝胶</w:t>
            </w:r>
          </w:p>
        </w:tc>
        <w:tc>
          <w:tcPr>
            <w:tcW w:w="3000" w:type="dxa"/>
          </w:tcPr>
          <w:p w14:paraId="6985819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械2类医疗器械，6g</w:t>
            </w:r>
          </w:p>
        </w:tc>
        <w:tc>
          <w:tcPr>
            <w:tcW w:w="800" w:type="dxa"/>
          </w:tcPr>
          <w:p w14:paraId="78AE843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300</w:t>
            </w:r>
          </w:p>
        </w:tc>
      </w:tr>
      <w:tr w14:paraId="08CE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5B3528A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057" w:type="dxa"/>
            <w:vAlign w:val="center"/>
          </w:tcPr>
          <w:p w14:paraId="2F7ABBD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扩张器</w:t>
            </w:r>
          </w:p>
        </w:tc>
        <w:tc>
          <w:tcPr>
            <w:tcW w:w="1198" w:type="dxa"/>
          </w:tcPr>
          <w:p w14:paraId="067445A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6D64124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长方形</w:t>
            </w:r>
          </w:p>
        </w:tc>
        <w:tc>
          <w:tcPr>
            <w:tcW w:w="3000" w:type="dxa"/>
          </w:tcPr>
          <w:p w14:paraId="77158B0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100-500ml</w:t>
            </w:r>
          </w:p>
        </w:tc>
        <w:tc>
          <w:tcPr>
            <w:tcW w:w="800" w:type="dxa"/>
          </w:tcPr>
          <w:p w14:paraId="3705B10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2500</w:t>
            </w:r>
          </w:p>
        </w:tc>
      </w:tr>
      <w:tr w14:paraId="20AA5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4C5F400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057" w:type="dxa"/>
            <w:vMerge w:val="restart"/>
            <w:vAlign w:val="center"/>
          </w:tcPr>
          <w:p w14:paraId="2842DE5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水光</w:t>
            </w:r>
          </w:p>
        </w:tc>
        <w:tc>
          <w:tcPr>
            <w:tcW w:w="1198" w:type="dxa"/>
          </w:tcPr>
          <w:p w14:paraId="6A87B8C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进口水光</w:t>
            </w:r>
          </w:p>
        </w:tc>
        <w:tc>
          <w:tcPr>
            <w:tcW w:w="1645" w:type="dxa"/>
          </w:tcPr>
          <w:p w14:paraId="1A59D6DC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长效（微交联）</w:t>
            </w:r>
          </w:p>
        </w:tc>
        <w:tc>
          <w:tcPr>
            <w:tcW w:w="3000" w:type="dxa"/>
          </w:tcPr>
          <w:p w14:paraId="19CB407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械3类医疗器械，凝胶颗粒大小20-400um，交联剂残留量小于2ug/g</w:t>
            </w:r>
          </w:p>
        </w:tc>
        <w:tc>
          <w:tcPr>
            <w:tcW w:w="800" w:type="dxa"/>
          </w:tcPr>
          <w:p w14:paraId="2EA3CED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1680</w:t>
            </w:r>
          </w:p>
        </w:tc>
      </w:tr>
      <w:tr w14:paraId="48B0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6CD3E1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057" w:type="dxa"/>
            <w:vMerge w:val="continue"/>
          </w:tcPr>
          <w:p w14:paraId="5AEED096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73DA194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国产水光</w:t>
            </w:r>
          </w:p>
        </w:tc>
        <w:tc>
          <w:tcPr>
            <w:tcW w:w="1645" w:type="dxa"/>
          </w:tcPr>
          <w:p w14:paraId="3866F1A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长效（微交联）</w:t>
            </w:r>
          </w:p>
        </w:tc>
        <w:tc>
          <w:tcPr>
            <w:tcW w:w="3000" w:type="dxa"/>
          </w:tcPr>
          <w:p w14:paraId="7E0D782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械3类医疗器械，凝胶颗粒大小小于200um</w:t>
            </w:r>
          </w:p>
        </w:tc>
        <w:tc>
          <w:tcPr>
            <w:tcW w:w="800" w:type="dxa"/>
          </w:tcPr>
          <w:p w14:paraId="18C3CB9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480</w:t>
            </w:r>
          </w:p>
        </w:tc>
      </w:tr>
      <w:tr w14:paraId="4BC6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7B9639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057" w:type="dxa"/>
            <w:vMerge w:val="continue"/>
          </w:tcPr>
          <w:p w14:paraId="289D7AB9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3A1C0DF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国产水光</w:t>
            </w:r>
          </w:p>
        </w:tc>
        <w:tc>
          <w:tcPr>
            <w:tcW w:w="1645" w:type="dxa"/>
          </w:tcPr>
          <w:p w14:paraId="14230C8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短效功能性水光</w:t>
            </w:r>
          </w:p>
        </w:tc>
        <w:tc>
          <w:tcPr>
            <w:tcW w:w="3000" w:type="dxa"/>
          </w:tcPr>
          <w:p w14:paraId="2F9DBBF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械3类医疗器械</w:t>
            </w:r>
          </w:p>
        </w:tc>
        <w:tc>
          <w:tcPr>
            <w:tcW w:w="800" w:type="dxa"/>
          </w:tcPr>
          <w:p w14:paraId="0F3B2D0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600</w:t>
            </w:r>
          </w:p>
        </w:tc>
      </w:tr>
      <w:tr w14:paraId="2824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060FF7D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057" w:type="dxa"/>
            <w:vMerge w:val="restart"/>
            <w:vAlign w:val="center"/>
          </w:tcPr>
          <w:p w14:paraId="61EAA3C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胶原</w:t>
            </w:r>
          </w:p>
        </w:tc>
        <w:tc>
          <w:tcPr>
            <w:tcW w:w="1198" w:type="dxa"/>
          </w:tcPr>
          <w:p w14:paraId="59CDFF42">
            <w:pPr>
              <w:widowControl/>
              <w:jc w:val="left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387B2F0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Ⅰ</w:t>
            </w:r>
            <w:r>
              <w:rPr>
                <w:rFonts w:hint="eastAsia"/>
                <w:vertAlign w:val="baseline"/>
                <w:lang w:val="en-US" w:eastAsia="zh-CN"/>
              </w:rPr>
              <w:t>型去端肽胶原</w:t>
            </w:r>
          </w:p>
        </w:tc>
        <w:tc>
          <w:tcPr>
            <w:tcW w:w="3000" w:type="dxa"/>
          </w:tcPr>
          <w:p w14:paraId="480330A0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械3类医疗器械，</w:t>
            </w:r>
            <w:r>
              <w:rPr>
                <w:rFonts w:hint="eastAsia"/>
                <w:vertAlign w:val="baseline"/>
              </w:rPr>
              <w:t>Ⅰ</w:t>
            </w:r>
            <w:r>
              <w:rPr>
                <w:rFonts w:hint="eastAsia"/>
                <w:vertAlign w:val="baseline"/>
                <w:lang w:val="en-US" w:eastAsia="zh-CN"/>
              </w:rPr>
              <w:t>型去端肽胶原，无凝固剂</w:t>
            </w:r>
          </w:p>
        </w:tc>
        <w:tc>
          <w:tcPr>
            <w:tcW w:w="800" w:type="dxa"/>
          </w:tcPr>
          <w:p w14:paraId="644528E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2000</w:t>
            </w:r>
          </w:p>
        </w:tc>
      </w:tr>
      <w:tr w14:paraId="507C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2EE6435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057" w:type="dxa"/>
            <w:vMerge w:val="continue"/>
          </w:tcPr>
          <w:p w14:paraId="70108BF0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2406DF6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41B25EE5">
            <w:pPr>
              <w:rPr>
                <w:vertAlign w:val="baseline"/>
              </w:rPr>
            </w:pPr>
          </w:p>
        </w:tc>
        <w:tc>
          <w:tcPr>
            <w:tcW w:w="3000" w:type="dxa"/>
          </w:tcPr>
          <w:p w14:paraId="685A4F1F">
            <w:pPr>
              <w:rPr>
                <w:vertAlign w:val="baseline"/>
              </w:rPr>
            </w:pPr>
          </w:p>
        </w:tc>
        <w:tc>
          <w:tcPr>
            <w:tcW w:w="800" w:type="dxa"/>
          </w:tcPr>
          <w:p w14:paraId="47E28B6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15000</w:t>
            </w:r>
          </w:p>
        </w:tc>
      </w:tr>
      <w:tr w14:paraId="472D4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5ECFB2A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057" w:type="dxa"/>
            <w:vMerge w:val="restart"/>
            <w:vAlign w:val="center"/>
          </w:tcPr>
          <w:p w14:paraId="5F84BC4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钝针</w:t>
            </w:r>
          </w:p>
        </w:tc>
        <w:tc>
          <w:tcPr>
            <w:tcW w:w="1198" w:type="dxa"/>
          </w:tcPr>
          <w:p w14:paraId="27E0426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端末钝针</w:t>
            </w:r>
          </w:p>
        </w:tc>
        <w:tc>
          <w:tcPr>
            <w:tcW w:w="1645" w:type="dxa"/>
          </w:tcPr>
          <w:p w14:paraId="10B55F9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10/盒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6DDF7B65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25G（5cm、10cm）</w:t>
            </w:r>
          </w:p>
        </w:tc>
        <w:tc>
          <w:tcPr>
            <w:tcW w:w="800" w:type="dxa"/>
            <w:vAlign w:val="top"/>
          </w:tcPr>
          <w:p w14:paraId="682CCF3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</w:tr>
      <w:tr w14:paraId="01913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5F0511E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057" w:type="dxa"/>
            <w:vMerge w:val="continue"/>
          </w:tcPr>
          <w:p w14:paraId="6D093236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04946E4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端末钝针</w:t>
            </w:r>
          </w:p>
        </w:tc>
        <w:tc>
          <w:tcPr>
            <w:tcW w:w="1645" w:type="dxa"/>
          </w:tcPr>
          <w:p w14:paraId="62987A2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10/盒</w:t>
            </w:r>
          </w:p>
        </w:tc>
        <w:tc>
          <w:tcPr>
            <w:tcW w:w="3000" w:type="dxa"/>
          </w:tcPr>
          <w:p w14:paraId="77DFF1D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27G（5cm、10cm）</w:t>
            </w:r>
          </w:p>
        </w:tc>
        <w:tc>
          <w:tcPr>
            <w:tcW w:w="800" w:type="dxa"/>
            <w:vAlign w:val="top"/>
          </w:tcPr>
          <w:p w14:paraId="791D84F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</w:tr>
      <w:tr w14:paraId="6A04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3191D2A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057" w:type="dxa"/>
            <w:vMerge w:val="continue"/>
          </w:tcPr>
          <w:p w14:paraId="60F160F3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0AFBC13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端末钝针</w:t>
            </w:r>
          </w:p>
        </w:tc>
        <w:tc>
          <w:tcPr>
            <w:tcW w:w="1645" w:type="dxa"/>
          </w:tcPr>
          <w:p w14:paraId="65DB0E5C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10/盒</w:t>
            </w:r>
          </w:p>
        </w:tc>
        <w:tc>
          <w:tcPr>
            <w:tcW w:w="3000" w:type="dxa"/>
          </w:tcPr>
          <w:p w14:paraId="4D9BF4F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23G（5cm、7cm）</w:t>
            </w:r>
          </w:p>
        </w:tc>
        <w:tc>
          <w:tcPr>
            <w:tcW w:w="800" w:type="dxa"/>
            <w:vAlign w:val="top"/>
          </w:tcPr>
          <w:p w14:paraId="507B26B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</w:tr>
      <w:tr w14:paraId="27A5F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745D47E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1057" w:type="dxa"/>
            <w:vMerge w:val="restart"/>
            <w:vAlign w:val="center"/>
          </w:tcPr>
          <w:p w14:paraId="05856C2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手术缝线</w:t>
            </w:r>
          </w:p>
          <w:p w14:paraId="66F3090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98" w:type="dxa"/>
          </w:tcPr>
          <w:p w14:paraId="294CBEB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不可吸收带针缝合线</w:t>
            </w:r>
          </w:p>
        </w:tc>
        <w:tc>
          <w:tcPr>
            <w:tcW w:w="1645" w:type="dxa"/>
          </w:tcPr>
          <w:p w14:paraId="70CD3F0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3-0，50/盒</w:t>
            </w:r>
          </w:p>
        </w:tc>
        <w:tc>
          <w:tcPr>
            <w:tcW w:w="3000" w:type="dxa"/>
          </w:tcPr>
          <w:p w14:paraId="756EF13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材质：锦纶，单丝，不可吸收，3-0，针5×12mm</w:t>
            </w:r>
          </w:p>
        </w:tc>
        <w:tc>
          <w:tcPr>
            <w:tcW w:w="800" w:type="dxa"/>
            <w:vAlign w:val="top"/>
          </w:tcPr>
          <w:p w14:paraId="45E2B10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1000</w:t>
            </w:r>
          </w:p>
        </w:tc>
      </w:tr>
      <w:tr w14:paraId="41933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093C50F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057" w:type="dxa"/>
            <w:vMerge w:val="continue"/>
          </w:tcPr>
          <w:p w14:paraId="2EE53758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2058BEB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不可吸收带针缝合线</w:t>
            </w:r>
          </w:p>
        </w:tc>
        <w:tc>
          <w:tcPr>
            <w:tcW w:w="1645" w:type="dxa"/>
          </w:tcPr>
          <w:p w14:paraId="66D15A8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4-0，50/盒</w:t>
            </w:r>
          </w:p>
        </w:tc>
        <w:tc>
          <w:tcPr>
            <w:tcW w:w="3000" w:type="dxa"/>
          </w:tcPr>
          <w:p w14:paraId="11026D39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材质：锦纶，单丝，不可吸收，4-0，针4×10mm</w:t>
            </w:r>
          </w:p>
        </w:tc>
        <w:tc>
          <w:tcPr>
            <w:tcW w:w="800" w:type="dxa"/>
            <w:vAlign w:val="top"/>
          </w:tcPr>
          <w:p w14:paraId="2EC82B5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1000</w:t>
            </w:r>
          </w:p>
        </w:tc>
      </w:tr>
      <w:tr w14:paraId="1E6BA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85E4EE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1057" w:type="dxa"/>
            <w:vMerge w:val="continue"/>
          </w:tcPr>
          <w:p w14:paraId="50F44109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05861A4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不可吸收带针缝合线</w:t>
            </w:r>
          </w:p>
        </w:tc>
        <w:tc>
          <w:tcPr>
            <w:tcW w:w="1645" w:type="dxa"/>
          </w:tcPr>
          <w:p w14:paraId="795A091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5-0，50/盒</w:t>
            </w:r>
          </w:p>
        </w:tc>
        <w:tc>
          <w:tcPr>
            <w:tcW w:w="3000" w:type="dxa"/>
          </w:tcPr>
          <w:p w14:paraId="6B08D28C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材质：锦纶，单丝，不可吸收，5-0，针3×10mm</w:t>
            </w:r>
          </w:p>
        </w:tc>
        <w:tc>
          <w:tcPr>
            <w:tcW w:w="800" w:type="dxa"/>
            <w:vAlign w:val="top"/>
          </w:tcPr>
          <w:p w14:paraId="62D3F13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</w:t>
            </w:r>
          </w:p>
        </w:tc>
      </w:tr>
      <w:tr w14:paraId="1A349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2E9CE55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1057" w:type="dxa"/>
            <w:vMerge w:val="restart"/>
            <w:vAlign w:val="center"/>
          </w:tcPr>
          <w:p w14:paraId="50A86E3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手术缝线</w:t>
            </w:r>
          </w:p>
          <w:p w14:paraId="39D0C83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98" w:type="dxa"/>
          </w:tcPr>
          <w:p w14:paraId="56E9FF6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可吸收带针缝合线</w:t>
            </w:r>
          </w:p>
        </w:tc>
        <w:tc>
          <w:tcPr>
            <w:tcW w:w="1645" w:type="dxa"/>
          </w:tcPr>
          <w:p w14:paraId="0D744A5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3-0，</w:t>
            </w:r>
            <w:r>
              <w:rPr>
                <w:rFonts w:hint="eastAsia"/>
                <w:vertAlign w:val="baseline"/>
                <w:lang w:eastAsia="zh-CN"/>
              </w:rPr>
              <w:t>24/盒</w:t>
            </w:r>
          </w:p>
        </w:tc>
        <w:tc>
          <w:tcPr>
            <w:tcW w:w="3000" w:type="dxa"/>
          </w:tcPr>
          <w:p w14:paraId="72695E9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材质：聚对二氧环己酮，单丝，慢吸收</w:t>
            </w:r>
          </w:p>
        </w:tc>
        <w:tc>
          <w:tcPr>
            <w:tcW w:w="800" w:type="dxa"/>
            <w:vAlign w:val="top"/>
          </w:tcPr>
          <w:p w14:paraId="38DDFF5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</w:t>
            </w:r>
          </w:p>
        </w:tc>
      </w:tr>
      <w:tr w14:paraId="56EBA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7D7407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057" w:type="dxa"/>
            <w:vMerge w:val="continue"/>
          </w:tcPr>
          <w:p w14:paraId="187E3E14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37A6E22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可吸收带针缝合线</w:t>
            </w:r>
          </w:p>
        </w:tc>
        <w:tc>
          <w:tcPr>
            <w:tcW w:w="1645" w:type="dxa"/>
          </w:tcPr>
          <w:p w14:paraId="7E89EC9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4-0，</w:t>
            </w:r>
            <w:r>
              <w:rPr>
                <w:rFonts w:hint="eastAsia"/>
                <w:vertAlign w:val="baseline"/>
                <w:lang w:eastAsia="zh-CN"/>
              </w:rPr>
              <w:t>24/盒</w:t>
            </w:r>
          </w:p>
        </w:tc>
        <w:tc>
          <w:tcPr>
            <w:tcW w:w="3000" w:type="dxa"/>
          </w:tcPr>
          <w:p w14:paraId="7BC2325A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材质：聚对二氧环己酮，单丝，慢吸收</w:t>
            </w:r>
          </w:p>
        </w:tc>
        <w:tc>
          <w:tcPr>
            <w:tcW w:w="800" w:type="dxa"/>
            <w:vAlign w:val="top"/>
          </w:tcPr>
          <w:p w14:paraId="430E5C8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</w:t>
            </w:r>
          </w:p>
        </w:tc>
      </w:tr>
      <w:tr w14:paraId="6EB24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12C9ED7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1057" w:type="dxa"/>
            <w:vMerge w:val="continue"/>
          </w:tcPr>
          <w:p w14:paraId="679F4236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4514B63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可吸收带针缝合线</w:t>
            </w:r>
          </w:p>
        </w:tc>
        <w:tc>
          <w:tcPr>
            <w:tcW w:w="1645" w:type="dxa"/>
          </w:tcPr>
          <w:p w14:paraId="321F68C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5-0，</w:t>
            </w:r>
            <w:r>
              <w:rPr>
                <w:rFonts w:hint="eastAsia"/>
                <w:vertAlign w:val="baseline"/>
                <w:lang w:eastAsia="zh-CN"/>
              </w:rPr>
              <w:t>24/盒</w:t>
            </w:r>
          </w:p>
        </w:tc>
        <w:tc>
          <w:tcPr>
            <w:tcW w:w="3000" w:type="dxa"/>
          </w:tcPr>
          <w:p w14:paraId="2761EFB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材质：聚对二氧环己酮，单丝，慢吸收</w:t>
            </w:r>
          </w:p>
        </w:tc>
        <w:tc>
          <w:tcPr>
            <w:tcW w:w="800" w:type="dxa"/>
            <w:vAlign w:val="top"/>
          </w:tcPr>
          <w:p w14:paraId="765EA1A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</w:t>
            </w:r>
          </w:p>
        </w:tc>
      </w:tr>
      <w:tr w14:paraId="0C179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93E3C0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1057" w:type="dxa"/>
            <w:vMerge w:val="continue"/>
          </w:tcPr>
          <w:p w14:paraId="2240F75B">
            <w:pPr>
              <w:rPr>
                <w:vertAlign w:val="baseline"/>
              </w:rPr>
            </w:pPr>
          </w:p>
        </w:tc>
        <w:tc>
          <w:tcPr>
            <w:tcW w:w="1198" w:type="dxa"/>
          </w:tcPr>
          <w:p w14:paraId="6E19E92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可吸收带针缝合线</w:t>
            </w:r>
          </w:p>
        </w:tc>
        <w:tc>
          <w:tcPr>
            <w:tcW w:w="1645" w:type="dxa"/>
          </w:tcPr>
          <w:p w14:paraId="341BF96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6-0，</w:t>
            </w:r>
            <w:r>
              <w:rPr>
                <w:rFonts w:hint="eastAsia"/>
                <w:vertAlign w:val="baseline"/>
                <w:lang w:eastAsia="zh-CN"/>
              </w:rPr>
              <w:t>24/盒</w:t>
            </w:r>
          </w:p>
        </w:tc>
        <w:tc>
          <w:tcPr>
            <w:tcW w:w="3000" w:type="dxa"/>
          </w:tcPr>
          <w:p w14:paraId="3C672A9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材质：聚对二氧环己酮，单丝，慢吸收</w:t>
            </w:r>
          </w:p>
        </w:tc>
        <w:tc>
          <w:tcPr>
            <w:tcW w:w="800" w:type="dxa"/>
            <w:vAlign w:val="top"/>
          </w:tcPr>
          <w:p w14:paraId="332E307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1200</w:t>
            </w:r>
          </w:p>
        </w:tc>
      </w:tr>
      <w:tr w14:paraId="6627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0AA4CA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1057" w:type="dxa"/>
            <w:vMerge w:val="restart"/>
            <w:vAlign w:val="top"/>
          </w:tcPr>
          <w:p w14:paraId="574E592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注射用透明质酸钠凝胶</w:t>
            </w:r>
          </w:p>
        </w:tc>
        <w:tc>
          <w:tcPr>
            <w:tcW w:w="1198" w:type="dxa"/>
            <w:shd w:val="clear" w:color="auto" w:fill="auto"/>
            <w:vAlign w:val="top"/>
          </w:tcPr>
          <w:p w14:paraId="752AFAB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  <w:shd w:val="clear" w:color="auto" w:fill="auto"/>
            <w:vAlign w:val="top"/>
          </w:tcPr>
          <w:p w14:paraId="7D3711C5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1.0ml</w:t>
            </w:r>
            <w:r>
              <w:rPr>
                <w:rFonts w:hint="eastAsia"/>
                <w:vertAlign w:val="baseline"/>
                <w:lang w:eastAsia="zh-CN"/>
              </w:rPr>
              <w:t>/</w:t>
            </w:r>
            <w:r>
              <w:rPr>
                <w:rFonts w:hint="eastAsia"/>
                <w:vertAlign w:val="baseline"/>
                <w:lang w:val="en-US" w:eastAsia="zh-CN"/>
              </w:rPr>
              <w:t>支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47973144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械3类医疗器械，双相颗粒型透明质酸钠凝胶，颗粒800-900um</w:t>
            </w:r>
          </w:p>
        </w:tc>
        <w:tc>
          <w:tcPr>
            <w:tcW w:w="800" w:type="dxa"/>
            <w:shd w:val="clear" w:color="auto" w:fill="auto"/>
            <w:vAlign w:val="top"/>
          </w:tcPr>
          <w:p w14:paraId="42033FD1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650</w:t>
            </w:r>
          </w:p>
        </w:tc>
      </w:tr>
      <w:tr w14:paraId="0CDAE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6B27A57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1057" w:type="dxa"/>
            <w:vMerge w:val="continue"/>
            <w:vAlign w:val="top"/>
          </w:tcPr>
          <w:p w14:paraId="38A6473C">
            <w:pPr>
              <w:rPr>
                <w:vertAlign w:val="baseline"/>
              </w:rPr>
            </w:pPr>
          </w:p>
        </w:tc>
        <w:tc>
          <w:tcPr>
            <w:tcW w:w="1198" w:type="dxa"/>
            <w:shd w:val="clear" w:color="auto" w:fill="auto"/>
            <w:vAlign w:val="top"/>
          </w:tcPr>
          <w:p w14:paraId="2607ABA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  <w:shd w:val="clear" w:color="auto" w:fill="auto"/>
            <w:vAlign w:val="top"/>
          </w:tcPr>
          <w:p w14:paraId="2098F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1.0ml</w:t>
            </w:r>
            <w:r>
              <w:rPr>
                <w:rFonts w:hint="eastAsia"/>
                <w:vertAlign w:val="baseline"/>
                <w:lang w:eastAsia="zh-CN"/>
              </w:rPr>
              <w:t>/</w:t>
            </w:r>
            <w:r>
              <w:rPr>
                <w:rFonts w:hint="eastAsia"/>
                <w:vertAlign w:val="baseline"/>
                <w:lang w:val="en-US" w:eastAsia="zh-CN"/>
              </w:rPr>
              <w:t>支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70396476"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械3类医疗器械，双相颗粒型透明质酸钠凝胶，颗粒400um</w:t>
            </w:r>
          </w:p>
        </w:tc>
        <w:tc>
          <w:tcPr>
            <w:tcW w:w="800" w:type="dxa"/>
            <w:shd w:val="clear" w:color="auto" w:fill="auto"/>
            <w:vAlign w:val="top"/>
          </w:tcPr>
          <w:p w14:paraId="31A89211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560</w:t>
            </w:r>
          </w:p>
        </w:tc>
      </w:tr>
      <w:tr w14:paraId="38FF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1B22FBD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1057" w:type="dxa"/>
            <w:vMerge w:val="continue"/>
            <w:vAlign w:val="top"/>
          </w:tcPr>
          <w:p w14:paraId="0E8B9ABB">
            <w:pPr>
              <w:rPr>
                <w:vertAlign w:val="baseline"/>
              </w:rPr>
            </w:pPr>
          </w:p>
        </w:tc>
        <w:tc>
          <w:tcPr>
            <w:tcW w:w="1198" w:type="dxa"/>
            <w:shd w:val="clear" w:color="auto" w:fill="auto"/>
            <w:vAlign w:val="top"/>
          </w:tcPr>
          <w:p w14:paraId="5E7EBCC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  <w:shd w:val="clear" w:color="auto" w:fill="auto"/>
            <w:vAlign w:val="top"/>
          </w:tcPr>
          <w:p w14:paraId="66A0761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注射用透明质酸钠复合液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09623FCD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械3类医疗器械，非交联透明质酸钠</w:t>
            </w:r>
          </w:p>
        </w:tc>
        <w:tc>
          <w:tcPr>
            <w:tcW w:w="800" w:type="dxa"/>
            <w:shd w:val="clear" w:color="auto" w:fill="auto"/>
            <w:vAlign w:val="top"/>
          </w:tcPr>
          <w:p w14:paraId="6DE33383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700</w:t>
            </w:r>
          </w:p>
        </w:tc>
      </w:tr>
      <w:tr w14:paraId="67AF0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3289542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1057" w:type="dxa"/>
            <w:vMerge w:val="continue"/>
            <w:vAlign w:val="top"/>
          </w:tcPr>
          <w:p w14:paraId="7126C6A6">
            <w:pPr>
              <w:rPr>
                <w:vertAlign w:val="baseline"/>
              </w:rPr>
            </w:pPr>
          </w:p>
        </w:tc>
        <w:tc>
          <w:tcPr>
            <w:tcW w:w="1198" w:type="dxa"/>
            <w:shd w:val="clear" w:color="auto" w:fill="auto"/>
            <w:vAlign w:val="top"/>
          </w:tcPr>
          <w:p w14:paraId="6D606A7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  <w:shd w:val="clear" w:color="auto" w:fill="auto"/>
            <w:vAlign w:val="top"/>
          </w:tcPr>
          <w:p w14:paraId="3AEFC4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大分子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153E06E8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械3类医疗器械，均质凝胶（无颗粒）弹性500-600pa</w:t>
            </w:r>
          </w:p>
        </w:tc>
        <w:tc>
          <w:tcPr>
            <w:tcW w:w="800" w:type="dxa"/>
            <w:shd w:val="clear" w:color="auto" w:fill="auto"/>
            <w:vAlign w:val="top"/>
          </w:tcPr>
          <w:p w14:paraId="4CA5333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2000</w:t>
            </w:r>
          </w:p>
        </w:tc>
      </w:tr>
      <w:tr w14:paraId="53D21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7" w:type="dxa"/>
            <w:vAlign w:val="center"/>
          </w:tcPr>
          <w:p w14:paraId="5A2A4F2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1057" w:type="dxa"/>
            <w:vMerge w:val="continue"/>
            <w:vAlign w:val="top"/>
          </w:tcPr>
          <w:p w14:paraId="315C76F7">
            <w:pPr>
              <w:rPr>
                <w:vertAlign w:val="baseline"/>
              </w:rPr>
            </w:pPr>
          </w:p>
        </w:tc>
        <w:tc>
          <w:tcPr>
            <w:tcW w:w="1198" w:type="dxa"/>
            <w:shd w:val="clear" w:color="auto" w:fill="auto"/>
            <w:vAlign w:val="top"/>
          </w:tcPr>
          <w:p w14:paraId="038EBBE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  <w:shd w:val="clear" w:color="auto" w:fill="auto"/>
            <w:vAlign w:val="top"/>
          </w:tcPr>
          <w:p w14:paraId="18C507E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小分子</w:t>
            </w:r>
          </w:p>
        </w:tc>
        <w:tc>
          <w:tcPr>
            <w:tcW w:w="3000" w:type="dxa"/>
            <w:shd w:val="clear" w:color="auto" w:fill="auto"/>
            <w:vAlign w:val="top"/>
          </w:tcPr>
          <w:p w14:paraId="349273F2"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械3类医疗器械，均质凝胶（无颗粒）弹性200-300pa</w:t>
            </w:r>
          </w:p>
        </w:tc>
        <w:tc>
          <w:tcPr>
            <w:tcW w:w="800" w:type="dxa"/>
            <w:shd w:val="clear" w:color="auto" w:fill="auto"/>
            <w:vAlign w:val="top"/>
          </w:tcPr>
          <w:p w14:paraId="4E8EC68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2000</w:t>
            </w:r>
          </w:p>
        </w:tc>
      </w:tr>
      <w:tr w14:paraId="549DF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0CA549D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1057" w:type="dxa"/>
            <w:vMerge w:val="restart"/>
            <w:vAlign w:val="center"/>
          </w:tcPr>
          <w:p w14:paraId="3ACDAF7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注射器</w:t>
            </w:r>
          </w:p>
          <w:p w14:paraId="6939A92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螺旋口</w:t>
            </w:r>
          </w:p>
        </w:tc>
        <w:tc>
          <w:tcPr>
            <w:tcW w:w="1198" w:type="dxa"/>
          </w:tcPr>
          <w:p w14:paraId="43F80F3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28550B5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螺旋口</w:t>
            </w:r>
          </w:p>
        </w:tc>
        <w:tc>
          <w:tcPr>
            <w:tcW w:w="3000" w:type="dxa"/>
          </w:tcPr>
          <w:p w14:paraId="76F2FEE3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2.5ml</w:t>
            </w:r>
          </w:p>
        </w:tc>
        <w:tc>
          <w:tcPr>
            <w:tcW w:w="800" w:type="dxa"/>
            <w:vAlign w:val="top"/>
          </w:tcPr>
          <w:p w14:paraId="0B25B26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0.3</w:t>
            </w:r>
          </w:p>
        </w:tc>
      </w:tr>
      <w:tr w14:paraId="4392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54D500F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1057" w:type="dxa"/>
            <w:vMerge w:val="continue"/>
            <w:vAlign w:val="center"/>
          </w:tcPr>
          <w:p w14:paraId="18F7D92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98" w:type="dxa"/>
          </w:tcPr>
          <w:p w14:paraId="5B1B4FD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4F7845F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螺旋口</w:t>
            </w:r>
          </w:p>
        </w:tc>
        <w:tc>
          <w:tcPr>
            <w:tcW w:w="3000" w:type="dxa"/>
          </w:tcPr>
          <w:p w14:paraId="68B4AE2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20ml</w:t>
            </w:r>
          </w:p>
        </w:tc>
        <w:tc>
          <w:tcPr>
            <w:tcW w:w="800" w:type="dxa"/>
            <w:vAlign w:val="top"/>
          </w:tcPr>
          <w:p w14:paraId="104B8A9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0.6</w:t>
            </w:r>
          </w:p>
        </w:tc>
      </w:tr>
      <w:tr w14:paraId="5E154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71BFC98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1057" w:type="dxa"/>
            <w:vAlign w:val="center"/>
          </w:tcPr>
          <w:p w14:paraId="74FC9D5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医用透明质酸钠面膜</w:t>
            </w:r>
          </w:p>
        </w:tc>
        <w:tc>
          <w:tcPr>
            <w:tcW w:w="1198" w:type="dxa"/>
          </w:tcPr>
          <w:p w14:paraId="258A566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3CB3BA9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5贴/盒</w:t>
            </w:r>
          </w:p>
        </w:tc>
        <w:tc>
          <w:tcPr>
            <w:tcW w:w="3000" w:type="dxa"/>
          </w:tcPr>
          <w:p w14:paraId="562C494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械2类产品，</w:t>
            </w:r>
          </w:p>
        </w:tc>
        <w:tc>
          <w:tcPr>
            <w:tcW w:w="800" w:type="dxa"/>
            <w:vAlign w:val="top"/>
          </w:tcPr>
          <w:p w14:paraId="01C2C3B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</w:tr>
      <w:tr w14:paraId="4131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60AC5F2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1057" w:type="dxa"/>
            <w:vAlign w:val="center"/>
          </w:tcPr>
          <w:p w14:paraId="7F19CE8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手术刀片</w:t>
            </w:r>
          </w:p>
        </w:tc>
        <w:tc>
          <w:tcPr>
            <w:tcW w:w="1198" w:type="dxa"/>
          </w:tcPr>
          <w:p w14:paraId="45561C7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进口</w:t>
            </w:r>
          </w:p>
        </w:tc>
        <w:tc>
          <w:tcPr>
            <w:tcW w:w="1645" w:type="dxa"/>
          </w:tcPr>
          <w:p w14:paraId="61C62EA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100/盒</w:t>
            </w:r>
          </w:p>
        </w:tc>
        <w:tc>
          <w:tcPr>
            <w:tcW w:w="3000" w:type="dxa"/>
          </w:tcPr>
          <w:p w14:paraId="36E702A4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15T,碳钢</w:t>
            </w:r>
          </w:p>
        </w:tc>
        <w:tc>
          <w:tcPr>
            <w:tcW w:w="800" w:type="dxa"/>
            <w:vAlign w:val="top"/>
          </w:tcPr>
          <w:p w14:paraId="150558B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200</w:t>
            </w:r>
          </w:p>
        </w:tc>
      </w:tr>
      <w:tr w14:paraId="16675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7" w:type="dxa"/>
            <w:vAlign w:val="center"/>
          </w:tcPr>
          <w:p w14:paraId="441A49D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1057" w:type="dxa"/>
            <w:vAlign w:val="center"/>
          </w:tcPr>
          <w:p w14:paraId="4202527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高频电离子机</w:t>
            </w:r>
          </w:p>
        </w:tc>
        <w:tc>
          <w:tcPr>
            <w:tcW w:w="1198" w:type="dxa"/>
          </w:tcPr>
          <w:p w14:paraId="0DDF8D0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国产</w:t>
            </w:r>
          </w:p>
        </w:tc>
        <w:tc>
          <w:tcPr>
            <w:tcW w:w="1645" w:type="dxa"/>
          </w:tcPr>
          <w:p w14:paraId="40CDFAC7">
            <w:pPr>
              <w:rPr>
                <w:vertAlign w:val="baseline"/>
              </w:rPr>
            </w:pPr>
          </w:p>
        </w:tc>
        <w:tc>
          <w:tcPr>
            <w:tcW w:w="3000" w:type="dxa"/>
          </w:tcPr>
          <w:p w14:paraId="120B79F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针状电极，功率15-40w</w:t>
            </w:r>
          </w:p>
        </w:tc>
        <w:tc>
          <w:tcPr>
            <w:tcW w:w="800" w:type="dxa"/>
            <w:vAlign w:val="top"/>
          </w:tcPr>
          <w:p w14:paraId="690BF4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1000</w:t>
            </w:r>
          </w:p>
        </w:tc>
      </w:tr>
    </w:tbl>
    <w:p w14:paraId="32257A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E44DC"/>
    <w:rsid w:val="41F97638"/>
    <w:rsid w:val="47777325"/>
    <w:rsid w:val="63423C62"/>
    <w:rsid w:val="7A46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899</Words>
  <Characters>1245</Characters>
  <Lines>0</Lines>
  <Paragraphs>0</Paragraphs>
  <TotalTime>15</TotalTime>
  <ScaleCrop>false</ScaleCrop>
  <LinksUpToDate>false</LinksUpToDate>
  <CharactersWithSpaces>1245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2026-10-01T16:04:00Z</dcterms:created>
  <dc:creator>ZZ</dc:creator>
  <cp:lastModifiedBy>_沁_</cp:lastModifiedBy>
  <cp:lastPrinted>2026-10-02T19:28:00Z</cp:lastPrinted>
  <dcterms:modified xsi:type="dcterms:W3CDTF">2026-10-13T09:19:53Z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eyJoZGlkIjoiMjgxZWNhNWE2ZDYwZGM1ZWViNTM3ZjQ0ZTFlN2IxNzUiLCJ1c2VySWQiOiI1MjYxMDI4In0=</vt:lpwstr>
  </property>
  <property fmtid="{D5CDD505-2E9C-101B-9397-08002B2CF9AE}" pid="4" name="ICV">
    <vt:lpwstr>BF4C6E53EE0245FF9F86EF61D20227A8_13</vt:lpwstr>
  </property>
</Properties>
</file>